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C3CF" w14:textId="318587B5" w:rsidR="008A6481" w:rsidRDefault="008A6481" w:rsidP="008A6481">
      <w:pPr>
        <w:pStyle w:val="Standard"/>
        <w:jc w:val="center"/>
      </w:pPr>
      <w:r>
        <w:rPr>
          <w:b/>
        </w:rPr>
        <w:t>XX</w:t>
      </w:r>
      <w:r>
        <w:rPr>
          <w:b/>
        </w:rPr>
        <w:t>IX</w:t>
      </w:r>
      <w:r>
        <w:rPr>
          <w:b/>
        </w:rPr>
        <w:t xml:space="preserve"> Festiwal Pieśni Maryjnej</w:t>
      </w:r>
    </w:p>
    <w:p w14:paraId="241CDA9B" w14:textId="77777777" w:rsidR="008A6481" w:rsidRDefault="008A6481" w:rsidP="008A6481">
      <w:pPr>
        <w:pStyle w:val="Standard"/>
        <w:jc w:val="center"/>
        <w:rPr>
          <w:b/>
        </w:rPr>
      </w:pPr>
      <w:r>
        <w:rPr>
          <w:b/>
        </w:rPr>
        <w:t xml:space="preserve"> w Diecezji Zamojsko-Lubaczowskiej</w:t>
      </w:r>
    </w:p>
    <w:p w14:paraId="01FB3046" w14:textId="12FC5C9D" w:rsidR="008A6481" w:rsidRDefault="008A6481" w:rsidP="008A6481">
      <w:pPr>
        <w:pStyle w:val="Standard"/>
        <w:jc w:val="center"/>
        <w:rPr>
          <w:b/>
          <w:caps/>
        </w:rPr>
      </w:pPr>
      <w:r>
        <w:rPr>
          <w:b/>
          <w:caps/>
        </w:rPr>
        <w:t>„Górecko Kościelne 202</w:t>
      </w:r>
      <w:r>
        <w:rPr>
          <w:b/>
          <w:caps/>
        </w:rPr>
        <w:t>6</w:t>
      </w:r>
      <w:r>
        <w:rPr>
          <w:b/>
          <w:caps/>
        </w:rPr>
        <w:t>”</w:t>
      </w:r>
    </w:p>
    <w:p w14:paraId="1C77973E" w14:textId="77777777" w:rsidR="008A6481" w:rsidRDefault="008A6481" w:rsidP="008A6481">
      <w:pPr>
        <w:pStyle w:val="Standard"/>
        <w:jc w:val="center"/>
      </w:pPr>
      <w:r>
        <w:rPr>
          <w:b/>
        </w:rPr>
        <w:t>pod patronatem</w:t>
      </w:r>
      <w:r>
        <w:rPr>
          <w:b/>
          <w:caps/>
        </w:rPr>
        <w:t xml:space="preserve"> J.E ks. biskupa Mariana Rojka</w:t>
      </w:r>
    </w:p>
    <w:p w14:paraId="32F1E6A4" w14:textId="77777777" w:rsidR="008A6481" w:rsidRDefault="008A6481" w:rsidP="008A6481">
      <w:pPr>
        <w:pStyle w:val="Standard"/>
        <w:jc w:val="center"/>
      </w:pPr>
      <w:r>
        <w:rPr>
          <w:b/>
          <w:cap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BDFB6" wp14:editId="5CF2353D">
                <wp:simplePos x="0" y="0"/>
                <wp:positionH relativeFrom="column">
                  <wp:posOffset>-226798</wp:posOffset>
                </wp:positionH>
                <wp:positionV relativeFrom="paragraph">
                  <wp:posOffset>158035</wp:posOffset>
                </wp:positionV>
                <wp:extent cx="6515099" cy="0"/>
                <wp:effectExtent l="0" t="38100" r="1" b="3810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099" cy="0"/>
                        </a:xfrm>
                        <a:prstGeom prst="straightConnector1">
                          <a:avLst/>
                        </a:prstGeom>
                        <a:noFill/>
                        <a:ln w="6984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C44E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oliniowy 1" o:spid="_x0000_s1026" type="#_x0000_t32" style="position:absolute;margin-left:-17.85pt;margin-top:12.45pt;width:51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" strokeweight="1.94003mm">
                <v:stroke joinstyle="miter"/>
              </v:shape>
            </w:pict>
          </mc:Fallback>
        </mc:AlternateContent>
      </w:r>
    </w:p>
    <w:p w14:paraId="0529E624" w14:textId="77777777" w:rsidR="008A6481" w:rsidRDefault="008A6481" w:rsidP="008A6481">
      <w:pPr>
        <w:pStyle w:val="Standard"/>
      </w:pPr>
    </w:p>
    <w:p w14:paraId="336EAE46" w14:textId="77777777" w:rsidR="008A6481" w:rsidRDefault="008A6481" w:rsidP="008A6481">
      <w:pPr>
        <w:pStyle w:val="Standard"/>
        <w:jc w:val="center"/>
        <w:rPr>
          <w:b/>
        </w:rPr>
      </w:pPr>
      <w:r>
        <w:rPr>
          <w:b/>
        </w:rPr>
        <w:t>KARTA UCZESTNICTWA</w:t>
      </w:r>
    </w:p>
    <w:p w14:paraId="382079F0" w14:textId="77777777" w:rsidR="008A6481" w:rsidRDefault="008A6481" w:rsidP="008A6481">
      <w:pPr>
        <w:pStyle w:val="Standard"/>
        <w:jc w:val="center"/>
        <w:rPr>
          <w:b/>
        </w:rPr>
      </w:pPr>
    </w:p>
    <w:p w14:paraId="50F2C31B" w14:textId="77777777" w:rsidR="008A6481" w:rsidRDefault="008A6481" w:rsidP="008A6481">
      <w:pPr>
        <w:pStyle w:val="Standard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Nazwa Zespołu …………………………………………………………………………</w:t>
      </w:r>
    </w:p>
    <w:p w14:paraId="0C33B143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362411A3" w14:textId="77777777" w:rsidR="008A6481" w:rsidRDefault="008A6481" w:rsidP="008A6481">
      <w:pPr>
        <w:pStyle w:val="Standard"/>
        <w:numPr>
          <w:ilvl w:val="0"/>
          <w:numId w:val="1"/>
        </w:numPr>
        <w:spacing w:line="360" w:lineRule="auto"/>
      </w:pPr>
      <w:r>
        <w:rPr>
          <w:b/>
        </w:rPr>
        <w:t xml:space="preserve">Kontakt - dokładny adres instytucji lub osoby </w:t>
      </w:r>
      <w:r>
        <w:rPr>
          <w:b/>
          <w:u w:val="single"/>
        </w:rPr>
        <w:t>do kontaktu</w:t>
      </w:r>
    </w:p>
    <w:p w14:paraId="20C559D5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4E13FC05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6FB83C22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09E7C8E9" w14:textId="77777777" w:rsidR="008A6481" w:rsidRDefault="008A6481" w:rsidP="008A6481">
      <w:pPr>
        <w:pStyle w:val="Standard"/>
        <w:spacing w:line="360" w:lineRule="auto"/>
        <w:ind w:left="360"/>
      </w:pPr>
      <w:r>
        <w:t>nr telefonu</w:t>
      </w:r>
      <w:r>
        <w:rPr>
          <w:b/>
        </w:rPr>
        <w:t xml:space="preserve"> ……………………………. </w:t>
      </w:r>
      <w:r>
        <w:t xml:space="preserve">adres e-mail </w:t>
      </w:r>
      <w:r>
        <w:rPr>
          <w:b/>
        </w:rPr>
        <w:t>………………………………..........</w:t>
      </w:r>
    </w:p>
    <w:p w14:paraId="1C133D22" w14:textId="77777777" w:rsidR="008A6481" w:rsidRDefault="008A6481" w:rsidP="008A6481">
      <w:pPr>
        <w:pStyle w:val="Standard"/>
        <w:numPr>
          <w:ilvl w:val="0"/>
          <w:numId w:val="1"/>
        </w:numPr>
        <w:spacing w:line="360" w:lineRule="auto"/>
      </w:pPr>
      <w:r>
        <w:rPr>
          <w:b/>
        </w:rPr>
        <w:t>Kierownik ……………………………………………………………………………...</w:t>
      </w:r>
    </w:p>
    <w:p w14:paraId="291CF474" w14:textId="77777777" w:rsidR="008A6481" w:rsidRDefault="008A6481" w:rsidP="008A6481">
      <w:pPr>
        <w:pStyle w:val="Standard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Ilość osób w zespole/chórze (przyjeżdżających) …………………………………......</w:t>
      </w:r>
    </w:p>
    <w:p w14:paraId="56DADB55" w14:textId="77777777" w:rsidR="008A6481" w:rsidRDefault="008A6481" w:rsidP="008A6481">
      <w:pPr>
        <w:pStyle w:val="Standard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Proponowany repertuar</w:t>
      </w:r>
    </w:p>
    <w:p w14:paraId="251D39E0" w14:textId="77777777" w:rsidR="008A6481" w:rsidRDefault="008A6481" w:rsidP="008A6481">
      <w:pPr>
        <w:pStyle w:val="Standard"/>
        <w:spacing w:line="360" w:lineRule="auto"/>
        <w:ind w:left="360"/>
      </w:pPr>
      <w:r>
        <w:rPr>
          <w:b/>
        </w:rPr>
        <w:t>a)</w:t>
      </w:r>
      <w:r>
        <w:t xml:space="preserve"> pieśń maryjna</w:t>
      </w:r>
    </w:p>
    <w:p w14:paraId="6D4212B9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1AD546EF" w14:textId="77777777" w:rsidR="008A6481" w:rsidRDefault="008A6481" w:rsidP="008A6481">
      <w:pPr>
        <w:pStyle w:val="Standard"/>
        <w:ind w:left="360"/>
      </w:pPr>
      <w:r>
        <w:rPr>
          <w:b/>
        </w:rPr>
        <w:t>b)</w:t>
      </w:r>
      <w:r>
        <w:t xml:space="preserve"> pieśń – dowolna (może być ludowa lub biesiadna)</w:t>
      </w:r>
    </w:p>
    <w:p w14:paraId="030EFEE4" w14:textId="77777777" w:rsidR="008A6481" w:rsidRDefault="008A6481" w:rsidP="008A6481">
      <w:pPr>
        <w:pStyle w:val="Standard"/>
        <w:rPr>
          <w:sz w:val="16"/>
          <w:szCs w:val="16"/>
        </w:rPr>
      </w:pPr>
    </w:p>
    <w:p w14:paraId="71552FEA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6C1C21F6" w14:textId="77777777" w:rsidR="008A6481" w:rsidRDefault="008A6481" w:rsidP="008A6481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Informacja konferansjera – krótka historia zespołu i dotychczasowe osiągnięcia</w:t>
      </w:r>
    </w:p>
    <w:p w14:paraId="0E4FD82D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2824E8ED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2B0896E1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0390F3DC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6AE7E249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5CE10088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3EDE3E8B" w14:textId="77777777" w:rsidR="008A6481" w:rsidRDefault="008A6481" w:rsidP="008A6481">
      <w:pPr>
        <w:pStyle w:val="Standard"/>
        <w:spacing w:line="360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14:paraId="6F122BDE" w14:textId="3FDB5A60" w:rsidR="008A6481" w:rsidRDefault="008A6481" w:rsidP="008A6481">
      <w:pPr>
        <w:pStyle w:val="Standard"/>
        <w:numPr>
          <w:ilvl w:val="0"/>
          <w:numId w:val="1"/>
        </w:numPr>
        <w:spacing w:line="360" w:lineRule="auto"/>
      </w:pPr>
      <w:r>
        <w:rPr>
          <w:b/>
        </w:rPr>
        <w:t>Zgłoszenia zespołów do udziału w XX</w:t>
      </w:r>
      <w:r>
        <w:rPr>
          <w:b/>
        </w:rPr>
        <w:t>IX</w:t>
      </w:r>
      <w:r>
        <w:rPr>
          <w:b/>
        </w:rPr>
        <w:t>” Festiwalu Pieśni Maryjnej „Górecko Kościelne 202</w:t>
      </w:r>
      <w:r>
        <w:rPr>
          <w:b/>
        </w:rPr>
        <w:t>6</w:t>
      </w:r>
      <w:r>
        <w:rPr>
          <w:b/>
        </w:rPr>
        <w:t>” proszę wysłać na adres:</w:t>
      </w:r>
    </w:p>
    <w:p w14:paraId="2729C788" w14:textId="77777777" w:rsidR="008A6481" w:rsidRPr="00B61F36" w:rsidRDefault="008A6481" w:rsidP="008A6481">
      <w:pPr>
        <w:pStyle w:val="Bezodstpw"/>
        <w:jc w:val="center"/>
        <w:rPr>
          <w:b/>
        </w:rPr>
      </w:pPr>
      <w:r w:rsidRPr="00B61F36">
        <w:rPr>
          <w:b/>
        </w:rPr>
        <w:t>Biuro</w:t>
      </w:r>
      <w:r>
        <w:rPr>
          <w:b/>
        </w:rPr>
        <w:t xml:space="preserve"> </w:t>
      </w:r>
      <w:r w:rsidRPr="00B61F36">
        <w:rPr>
          <w:b/>
        </w:rPr>
        <w:t>Festiwalu Pieśni Maryjnej</w:t>
      </w:r>
    </w:p>
    <w:p w14:paraId="08D864D5" w14:textId="77777777" w:rsidR="008A6481" w:rsidRPr="00B61F36" w:rsidRDefault="008A6481" w:rsidP="008A6481">
      <w:pPr>
        <w:pStyle w:val="Bezodstpw"/>
        <w:jc w:val="center"/>
        <w:rPr>
          <w:b/>
        </w:rPr>
      </w:pPr>
      <w:r w:rsidRPr="00B61F36">
        <w:rPr>
          <w:b/>
        </w:rPr>
        <w:t>Górecko Kościelne 11</w:t>
      </w:r>
    </w:p>
    <w:p w14:paraId="70A0EA3C" w14:textId="77777777" w:rsidR="008A6481" w:rsidRPr="00B61F36" w:rsidRDefault="008A6481" w:rsidP="008A6481">
      <w:pPr>
        <w:pStyle w:val="Bezodstpw"/>
        <w:jc w:val="center"/>
        <w:rPr>
          <w:b/>
        </w:rPr>
      </w:pPr>
      <w:r w:rsidRPr="00B61F36">
        <w:rPr>
          <w:b/>
        </w:rPr>
        <w:t>23-460 Józefów</w:t>
      </w:r>
    </w:p>
    <w:p w14:paraId="4E37C53F" w14:textId="77777777" w:rsidR="00974AAD" w:rsidRPr="00974AAD" w:rsidRDefault="008A6481" w:rsidP="00974AAD">
      <w:pPr>
        <w:pStyle w:val="Standard"/>
        <w:spacing w:line="360" w:lineRule="auto"/>
        <w:ind w:left="360"/>
        <w:rPr>
          <w:b/>
          <w:bCs/>
        </w:rPr>
      </w:pPr>
      <w:r>
        <w:rPr>
          <w:b/>
          <w:u w:val="single"/>
        </w:rPr>
        <w:t>lub</w:t>
      </w:r>
      <w:r>
        <w:rPr>
          <w:b/>
        </w:rPr>
        <w:t xml:space="preserve"> na adres e-mail: </w:t>
      </w:r>
      <w:r w:rsidR="00974AAD" w:rsidRPr="00974AAD">
        <w:rPr>
          <w:b/>
          <w:bCs/>
        </w:rPr>
        <w:t>festiwalgorecko@gmail.com</w:t>
      </w:r>
    </w:p>
    <w:p w14:paraId="0642587A" w14:textId="4C96EEC2" w:rsidR="008A6481" w:rsidRDefault="008A6481" w:rsidP="008A6481">
      <w:pPr>
        <w:pStyle w:val="Standard"/>
        <w:spacing w:line="360" w:lineRule="auto"/>
        <w:ind w:left="360"/>
      </w:pPr>
      <w:r>
        <w:rPr>
          <w:color w:val="000000"/>
          <w:sz w:val="20"/>
          <w:szCs w:val="20"/>
        </w:rPr>
        <w:t>W</w:t>
      </w:r>
      <w:r w:rsidRPr="00754832">
        <w:rPr>
          <w:color w:val="000000"/>
          <w:sz w:val="20"/>
          <w:szCs w:val="20"/>
        </w:rPr>
        <w:t xml:space="preserve"> terminie </w:t>
      </w:r>
      <w:r>
        <w:rPr>
          <w:b/>
          <w:color w:val="000000"/>
          <w:sz w:val="20"/>
          <w:szCs w:val="20"/>
        </w:rPr>
        <w:t>od dnia 1 czerwca 202</w:t>
      </w:r>
      <w:r>
        <w:rPr>
          <w:b/>
          <w:color w:val="000000"/>
          <w:sz w:val="20"/>
          <w:szCs w:val="20"/>
        </w:rPr>
        <w:t>6</w:t>
      </w:r>
      <w:r w:rsidRPr="00754832">
        <w:rPr>
          <w:b/>
          <w:color w:val="000000"/>
          <w:sz w:val="20"/>
          <w:szCs w:val="20"/>
        </w:rPr>
        <w:t xml:space="preserve"> r</w:t>
      </w:r>
      <w:r w:rsidRPr="00754832">
        <w:rPr>
          <w:color w:val="000000"/>
          <w:sz w:val="20"/>
          <w:szCs w:val="20"/>
        </w:rPr>
        <w:t xml:space="preserve">. do dnia </w:t>
      </w:r>
      <w:r>
        <w:rPr>
          <w:b/>
          <w:color w:val="000000"/>
          <w:sz w:val="20"/>
          <w:szCs w:val="20"/>
        </w:rPr>
        <w:t>20 czerwca 202</w:t>
      </w:r>
      <w:r>
        <w:rPr>
          <w:b/>
          <w:color w:val="000000"/>
          <w:sz w:val="20"/>
          <w:szCs w:val="20"/>
        </w:rPr>
        <w:t>6</w:t>
      </w:r>
      <w:r w:rsidRPr="00754832">
        <w:rPr>
          <w:b/>
          <w:color w:val="000000"/>
          <w:sz w:val="20"/>
          <w:szCs w:val="20"/>
        </w:rPr>
        <w:t xml:space="preserve"> r. O udziale w festiwalu decydować będzie kolejność zgłoszenia.</w:t>
      </w:r>
      <w:r>
        <w:rPr>
          <w:b/>
          <w:color w:val="000000"/>
          <w:sz w:val="20"/>
          <w:szCs w:val="20"/>
        </w:rPr>
        <w:t xml:space="preserve"> W tym roku nie mogą brać udziału Zespoły, które były nagrodzone w roku 2025, czyli zdobyły, złoty, srebrny lub bursztynowy różaniec. </w:t>
      </w:r>
    </w:p>
    <w:p w14:paraId="3A48EA6E" w14:textId="77777777" w:rsidR="008A6481" w:rsidRDefault="008A6481" w:rsidP="008A6481">
      <w:pPr>
        <w:pStyle w:val="Standard"/>
        <w:spacing w:line="360" w:lineRule="auto"/>
        <w:ind w:left="360"/>
        <w:rPr>
          <w:b/>
          <w:vertAlign w:val="subscript"/>
        </w:rPr>
      </w:pPr>
      <w:r>
        <w:rPr>
          <w:b/>
          <w:vertAlign w:val="subscript"/>
        </w:rPr>
        <w:t>………………………………………………….</w:t>
      </w:r>
      <w:r>
        <w:rPr>
          <w:b/>
          <w:vertAlign w:val="subscript"/>
        </w:rPr>
        <w:tab/>
      </w:r>
      <w:r>
        <w:rPr>
          <w:b/>
          <w:vertAlign w:val="subscript"/>
        </w:rPr>
        <w:tab/>
      </w:r>
      <w:r>
        <w:rPr>
          <w:b/>
          <w:vertAlign w:val="subscript"/>
        </w:rPr>
        <w:tab/>
      </w:r>
      <w:r>
        <w:rPr>
          <w:b/>
          <w:vertAlign w:val="subscript"/>
        </w:rPr>
        <w:tab/>
        <w:t>……….…………………………………..</w:t>
      </w:r>
    </w:p>
    <w:p w14:paraId="101EC6BD" w14:textId="1694AA3A" w:rsidR="00074372" w:rsidRDefault="008A6481" w:rsidP="008A6481">
      <w:pPr>
        <w:pStyle w:val="Standard"/>
        <w:spacing w:line="360" w:lineRule="auto"/>
        <w:ind w:left="360"/>
      </w:pPr>
      <w:r>
        <w:rPr>
          <w:b/>
        </w:rPr>
        <w:t xml:space="preserve">        Miejscowość i 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kierownika zespołu</w:t>
      </w:r>
    </w:p>
    <w:sectPr w:rsidR="00074372" w:rsidSect="008A6481">
      <w:pgSz w:w="11906" w:h="16838"/>
      <w:pgMar w:top="851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13BC2"/>
    <w:multiLevelType w:val="multilevel"/>
    <w:tmpl w:val="A22E3FD2"/>
    <w:styleLink w:val="WW8Num2"/>
    <w:lvl w:ilvl="0">
      <w:start w:val="1"/>
      <w:numFmt w:val="decimal"/>
      <w:lvlText w:val="%1."/>
      <w:lvlJc w:val="left"/>
      <w:rPr>
        <w:b/>
        <w:color w:val="FF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024212791">
    <w:abstractNumId w:val="0"/>
  </w:num>
  <w:num w:numId="2" w16cid:durableId="12246083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1"/>
    <w:rsid w:val="00074372"/>
    <w:rsid w:val="00507540"/>
    <w:rsid w:val="008A6481"/>
    <w:rsid w:val="00974AAD"/>
    <w:rsid w:val="00D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FCC4"/>
  <w15:chartTrackingRefBased/>
  <w15:docId w15:val="{B90B80B3-A976-44F4-9982-82095B9A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4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4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4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4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4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4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64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4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64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4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48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A64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numbering" w:customStyle="1" w:styleId="WW8Num2">
    <w:name w:val="WW8Num2"/>
    <w:basedOn w:val="Bezlisty"/>
    <w:rsid w:val="008A6481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8A6481"/>
    <w:rPr>
      <w:color w:val="467886" w:themeColor="hyperlink"/>
      <w:u w:val="single"/>
    </w:rPr>
  </w:style>
  <w:style w:type="paragraph" w:styleId="Bezodstpw">
    <w:name w:val="No Spacing"/>
    <w:uiPriority w:val="1"/>
    <w:qFormat/>
    <w:rsid w:val="008A6481"/>
    <w:pPr>
      <w:spacing w:after="0" w:line="240" w:lineRule="auto"/>
      <w:jc w:val="both"/>
    </w:pPr>
    <w:rPr>
      <w:rFonts w:ascii="Times New Roman" w:hAnsi="Times New Roman" w:cs="Mangal"/>
      <w:kern w:val="0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</dc:creator>
  <cp:keywords/>
  <dc:description/>
  <cp:lastModifiedBy>J K</cp:lastModifiedBy>
  <cp:revision>1</cp:revision>
  <dcterms:created xsi:type="dcterms:W3CDTF">2026-05-08T17:49:00Z</dcterms:created>
  <dcterms:modified xsi:type="dcterms:W3CDTF">2026-05-08T18:26:00Z</dcterms:modified>
</cp:coreProperties>
</file>